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8C5" w:rsidRPr="008B4910" w:rsidRDefault="007548C5" w:rsidP="007548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4910">
        <w:rPr>
          <w:rFonts w:ascii="Times New Roman" w:hAnsi="Times New Roman" w:cs="Times New Roman"/>
          <w:sz w:val="24"/>
          <w:szCs w:val="24"/>
        </w:rPr>
        <w:t>454128,  г. Челябинск, ул. 40-летия Победы, д. 36</w:t>
      </w:r>
    </w:p>
    <w:p w:rsidR="007548C5" w:rsidRPr="008B4910" w:rsidRDefault="007548C5" w:rsidP="007548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4910">
        <w:rPr>
          <w:rFonts w:ascii="Times New Roman" w:hAnsi="Times New Roman" w:cs="Times New Roman"/>
          <w:sz w:val="24"/>
          <w:szCs w:val="24"/>
        </w:rPr>
        <w:t>ИНН 7447048291 КПП 744701001</w:t>
      </w:r>
    </w:p>
    <w:p w:rsidR="007548C5" w:rsidRPr="008B4910" w:rsidRDefault="007548C5" w:rsidP="007548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4910">
        <w:rPr>
          <w:rFonts w:ascii="Times New Roman" w:hAnsi="Times New Roman" w:cs="Times New Roman"/>
          <w:sz w:val="24"/>
          <w:szCs w:val="24"/>
        </w:rPr>
        <w:t>ОГРН 1027402317425</w:t>
      </w:r>
    </w:p>
    <w:p w:rsidR="000246A4" w:rsidRPr="008B4910" w:rsidRDefault="000246A4" w:rsidP="007548C5">
      <w:pPr>
        <w:spacing w:after="0" w:line="240" w:lineRule="auto"/>
        <w:jc w:val="center"/>
        <w:rPr>
          <w:rFonts w:ascii="Times New Roman" w:hAnsi="Times New Roman" w:cs="Times New Roman"/>
          <w:sz w:val="44"/>
          <w:szCs w:val="44"/>
        </w:rPr>
      </w:pPr>
      <w:r w:rsidRPr="008B4910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251460</wp:posOffset>
            </wp:positionV>
            <wp:extent cx="1485900" cy="1485900"/>
            <wp:effectExtent l="19050" t="0" r="0" b="0"/>
            <wp:wrapNone/>
            <wp:docPr id="7" name="Рисунок 0" descr="Значок Стомпрактика без над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ачок Стомпрактика без надписи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B4910">
        <w:rPr>
          <w:rFonts w:ascii="Times New Roman" w:hAnsi="Times New Roman" w:cs="Times New Roman"/>
          <w:sz w:val="44"/>
          <w:szCs w:val="44"/>
        </w:rPr>
        <w:t>Общество с ограниченной ответственностью</w:t>
      </w:r>
    </w:p>
    <w:p w:rsidR="000246A4" w:rsidRPr="008B4910" w:rsidRDefault="000246A4" w:rsidP="007548C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B4910">
        <w:rPr>
          <w:rFonts w:ascii="Times New Roman" w:hAnsi="Times New Roman" w:cs="Times New Roman"/>
          <w:b/>
          <w:sz w:val="44"/>
          <w:szCs w:val="44"/>
        </w:rPr>
        <w:t xml:space="preserve">            </w:t>
      </w:r>
      <w:r w:rsidRPr="008B4910">
        <w:rPr>
          <w:rFonts w:ascii="Times New Roman" w:hAnsi="Times New Roman" w:cs="Times New Roman"/>
          <w:b/>
          <w:sz w:val="44"/>
          <w:szCs w:val="44"/>
          <w:u w:val="single"/>
        </w:rPr>
        <w:t>«Стоматологическая практика»</w:t>
      </w:r>
    </w:p>
    <w:p w:rsidR="000246A4" w:rsidRDefault="000246A4" w:rsidP="000246A4"/>
    <w:p w:rsidR="008B4910" w:rsidRDefault="008B4910" w:rsidP="008B4910">
      <w:pPr>
        <w:spacing w:before="100" w:beforeAutospacing="1" w:after="100" w:afterAutospacing="1"/>
        <w:jc w:val="right"/>
        <w:outlineLvl w:val="1"/>
      </w:pPr>
      <w:r>
        <w:t xml:space="preserve">                                              </w:t>
      </w:r>
    </w:p>
    <w:p w:rsidR="007548C5" w:rsidRPr="00F24B40" w:rsidRDefault="008B4910" w:rsidP="008B4910">
      <w:pPr>
        <w:spacing w:before="100" w:beforeAutospacing="1" w:after="100" w:afterAutospacing="1"/>
        <w:jc w:val="center"/>
        <w:outlineLvl w:val="1"/>
        <w:rPr>
          <w:rFonts w:ascii="Times New Roman" w:hAnsi="Times New Roman" w:cs="Times New Roman"/>
          <w:b/>
          <w:bCs/>
          <w:sz w:val="36"/>
          <w:szCs w:val="36"/>
        </w:rPr>
      </w:pPr>
      <w:r>
        <w:t xml:space="preserve"> </w:t>
      </w:r>
      <w:r w:rsidR="007548C5" w:rsidRPr="00F24B40">
        <w:rPr>
          <w:rFonts w:ascii="Times New Roman" w:hAnsi="Times New Roman" w:cs="Times New Roman"/>
          <w:b/>
          <w:bCs/>
          <w:sz w:val="36"/>
          <w:szCs w:val="36"/>
        </w:rPr>
        <w:t xml:space="preserve">Сведения об учредителях — участниках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           </w:t>
      </w:r>
      <w:r w:rsidR="007548C5" w:rsidRPr="00F24B40">
        <w:rPr>
          <w:rFonts w:ascii="Times New Roman" w:hAnsi="Times New Roman" w:cs="Times New Roman"/>
          <w:b/>
          <w:bCs/>
          <w:sz w:val="36"/>
          <w:szCs w:val="36"/>
        </w:rPr>
        <w:t>общества</w:t>
      </w:r>
    </w:p>
    <w:p w:rsidR="007548C5" w:rsidRPr="00F24B40" w:rsidRDefault="007548C5" w:rsidP="007548C5">
      <w:pPr>
        <w:tabs>
          <w:tab w:val="left" w:pos="4395"/>
        </w:tabs>
        <w:spacing w:before="100" w:beforeAutospacing="1" w:after="100" w:afterAutospacing="1"/>
        <w:rPr>
          <w:rStyle w:val="a4"/>
          <w:rFonts w:ascii="Times New Roman" w:hAnsi="Times New Roman" w:cs="Times New Roman"/>
          <w:b w:val="0"/>
          <w:bCs w:val="0"/>
        </w:rPr>
      </w:pPr>
      <w:r w:rsidRPr="00F24B40">
        <w:rPr>
          <w:rFonts w:ascii="Times New Roman" w:hAnsi="Times New Roman" w:cs="Times New Roman"/>
        </w:rPr>
        <w:t>Согласно актуальным сведениям Единого государственного реестра юридических лиц участниками Общества с ограниченной ответственностью «</w:t>
      </w:r>
      <w:r>
        <w:rPr>
          <w:rFonts w:ascii="Times New Roman" w:hAnsi="Times New Roman" w:cs="Times New Roman"/>
        </w:rPr>
        <w:t>Стоматологическая практика</w:t>
      </w:r>
      <w:r w:rsidRPr="00F24B40">
        <w:rPr>
          <w:rFonts w:ascii="Times New Roman" w:hAnsi="Times New Roman" w:cs="Times New Roman"/>
        </w:rPr>
        <w:t>» являются:</w:t>
      </w:r>
    </w:p>
    <w:p w:rsidR="007548C5" w:rsidRPr="00F24B40" w:rsidRDefault="007548C5" w:rsidP="007548C5">
      <w:pPr>
        <w:numPr>
          <w:ilvl w:val="0"/>
          <w:numId w:val="1"/>
        </w:numPr>
        <w:spacing w:after="0" w:line="360" w:lineRule="auto"/>
        <w:ind w:left="357" w:firstLine="794"/>
        <w:rPr>
          <w:rFonts w:ascii="Times New Roman" w:hAnsi="Times New Roman" w:cs="Times New Roman"/>
        </w:rPr>
      </w:pPr>
      <w:r w:rsidRPr="00F24B40">
        <w:rPr>
          <w:rStyle w:val="a4"/>
          <w:rFonts w:ascii="Times New Roman" w:hAnsi="Times New Roman" w:cs="Times New Roman"/>
        </w:rPr>
        <w:t>Серов Дмитрий Владимирович</w:t>
      </w:r>
      <w:r w:rsidRPr="00F24B40">
        <w:rPr>
          <w:rFonts w:ascii="Times New Roman" w:hAnsi="Times New Roman" w:cs="Times New Roman"/>
        </w:rPr>
        <w:t xml:space="preserve"> </w:t>
      </w:r>
    </w:p>
    <w:p w:rsidR="007548C5" w:rsidRPr="00F24B40" w:rsidRDefault="007548C5" w:rsidP="007548C5">
      <w:pPr>
        <w:numPr>
          <w:ilvl w:val="0"/>
          <w:numId w:val="1"/>
        </w:numPr>
        <w:spacing w:after="0" w:line="360" w:lineRule="auto"/>
        <w:ind w:left="357" w:firstLine="794"/>
        <w:rPr>
          <w:rFonts w:ascii="Times New Roman" w:hAnsi="Times New Roman" w:cs="Times New Roman"/>
        </w:rPr>
      </w:pPr>
      <w:r w:rsidRPr="00F24B40">
        <w:rPr>
          <w:rFonts w:ascii="Times New Roman" w:hAnsi="Times New Roman" w:cs="Times New Roman"/>
          <w:b/>
          <w:bCs/>
        </w:rPr>
        <w:t xml:space="preserve">Серова Ольга </w:t>
      </w:r>
      <w:proofErr w:type="spellStart"/>
      <w:r w:rsidRPr="00F24B40">
        <w:rPr>
          <w:rFonts w:ascii="Times New Roman" w:hAnsi="Times New Roman" w:cs="Times New Roman"/>
          <w:b/>
          <w:bCs/>
        </w:rPr>
        <w:t>Флюновна</w:t>
      </w:r>
      <w:proofErr w:type="spellEnd"/>
      <w:r w:rsidRPr="00F24B40">
        <w:rPr>
          <w:rFonts w:ascii="Times New Roman" w:hAnsi="Times New Roman" w:cs="Times New Roman"/>
        </w:rPr>
        <w:t xml:space="preserve"> </w:t>
      </w:r>
    </w:p>
    <w:p w:rsidR="007548C5" w:rsidRPr="00F24B40" w:rsidRDefault="007548C5" w:rsidP="007548C5">
      <w:pPr>
        <w:numPr>
          <w:ilvl w:val="0"/>
          <w:numId w:val="1"/>
        </w:numPr>
        <w:spacing w:after="0" w:line="360" w:lineRule="auto"/>
        <w:ind w:left="357" w:firstLine="794"/>
        <w:rPr>
          <w:rFonts w:ascii="Times New Roman" w:hAnsi="Times New Roman" w:cs="Times New Roman"/>
        </w:rPr>
      </w:pPr>
      <w:r w:rsidRPr="00F24B40">
        <w:rPr>
          <w:rFonts w:ascii="Times New Roman" w:hAnsi="Times New Roman" w:cs="Times New Roman"/>
          <w:b/>
          <w:bCs/>
        </w:rPr>
        <w:t>Серова Наталья Владимировна</w:t>
      </w:r>
    </w:p>
    <w:p w:rsidR="007548C5" w:rsidRPr="00F24B40" w:rsidRDefault="007548C5" w:rsidP="007548C5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F24B40">
        <w:rPr>
          <w:rFonts w:ascii="Times New Roman" w:hAnsi="Times New Roman" w:cs="Times New Roman"/>
        </w:rPr>
        <w:t>Сведения об учредителях — участниках Общества размещены в соответствии с актуальными данными Единого государственного реестра юриди</w:t>
      </w:r>
      <w:r>
        <w:rPr>
          <w:rFonts w:ascii="Times New Roman" w:hAnsi="Times New Roman" w:cs="Times New Roman"/>
        </w:rPr>
        <w:t>ческих лиц. Более подробную инфо</w:t>
      </w:r>
      <w:r w:rsidRPr="00F24B40">
        <w:rPr>
          <w:rFonts w:ascii="Times New Roman" w:hAnsi="Times New Roman" w:cs="Times New Roman"/>
        </w:rPr>
        <w:t xml:space="preserve">рмацию можно получить на сайте ИФНС России </w:t>
      </w:r>
      <w:r w:rsidRPr="00F24B40">
        <w:rPr>
          <w:rFonts w:ascii="Times New Roman" w:hAnsi="Times New Roman" w:cs="Times New Roman"/>
          <w:color w:val="548DD4"/>
          <w:u w:val="single"/>
        </w:rPr>
        <w:t>https://egrul.nalog.ru/index.html</w:t>
      </w:r>
    </w:p>
    <w:p w:rsidR="000246A4" w:rsidRDefault="000246A4" w:rsidP="000246A4"/>
    <w:p w:rsidR="000246A4" w:rsidRDefault="000246A4" w:rsidP="000246A4"/>
    <w:p w:rsidR="00F50B23" w:rsidRDefault="00F50B23"/>
    <w:sectPr w:rsidR="00F50B23" w:rsidSect="00024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04933"/>
    <w:multiLevelType w:val="multilevel"/>
    <w:tmpl w:val="91D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6A4"/>
    <w:rsid w:val="000246A4"/>
    <w:rsid w:val="00083F80"/>
    <w:rsid w:val="000F0951"/>
    <w:rsid w:val="007468B1"/>
    <w:rsid w:val="007548C5"/>
    <w:rsid w:val="008A4590"/>
    <w:rsid w:val="008B4910"/>
    <w:rsid w:val="00F50B23"/>
    <w:rsid w:val="00FB1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6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99"/>
    <w:qFormat/>
    <w:rsid w:val="007548C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</Company>
  <LinksUpToDate>false</LinksUpToDate>
  <CharactersWithSpaces>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***</cp:lastModifiedBy>
  <cp:revision>5</cp:revision>
  <dcterms:created xsi:type="dcterms:W3CDTF">2025-12-24T11:31:00Z</dcterms:created>
  <dcterms:modified xsi:type="dcterms:W3CDTF">2026-08-05T09:09:00Z</dcterms:modified>
</cp:coreProperties>
</file>